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监理月报（</w:t>
      </w:r>
      <w:r>
        <w:rPr>
          <w:rFonts w:hint="eastAsia"/>
          <w:b/>
          <w:bCs/>
          <w:sz w:val="32"/>
          <w:szCs w:val="32"/>
          <w:lang w:val="en-US" w:eastAsia="zh-CN"/>
        </w:rPr>
        <w:t>样表</w:t>
      </w:r>
      <w:r>
        <w:rPr>
          <w:rFonts w:hint="eastAsia"/>
          <w:b/>
          <w:bCs/>
          <w:sz w:val="32"/>
          <w:szCs w:val="32"/>
          <w:lang w:eastAsia="zh-CN"/>
        </w:rPr>
        <w:t>）</w:t>
      </w:r>
    </w:p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</w:p>
    <w:p>
      <w:pPr>
        <w:jc w:val="left"/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000000"/>
          <w:spacing w:val="0"/>
          <w:w w:val="100"/>
          <w:sz w:val="21"/>
          <w:szCs w:val="21"/>
        </w:rPr>
        <w:t>工程名称</w:t>
      </w:r>
      <w:r>
        <w:rPr>
          <w:rFonts w:hint="eastAsia" w:ascii="宋体" w:hAnsi="宋体" w:eastAsia="宋体" w:cs="宋体"/>
          <w:b w:val="0"/>
          <w:i w:val="0"/>
          <w:strike w:val="0"/>
          <w:color w:val="000000"/>
          <w:spacing w:val="0"/>
          <w:w w:val="100"/>
          <w:sz w:val="21"/>
          <w:szCs w:val="21"/>
          <w:lang w:eastAsia="zh-CN"/>
        </w:rPr>
        <w:t>：</w:t>
      </w:r>
      <w:r>
        <w:rPr>
          <w:rFonts w:hint="eastAsia" w:ascii="宋体" w:hAnsi="宋体" w:eastAsia="宋体" w:cs="宋体"/>
          <w:b w:val="0"/>
          <w:i w:val="0"/>
          <w:strike w:val="0"/>
          <w:color w:val="000000"/>
          <w:spacing w:val="0"/>
          <w:w w:val="100"/>
          <w:sz w:val="21"/>
          <w:szCs w:val="21"/>
          <w:lang w:val="en-US" w:eastAsia="zh-CN"/>
        </w:rPr>
        <w:t xml:space="preserve">                                                   时间：</w:t>
      </w:r>
    </w:p>
    <w:tbl>
      <w:tblPr>
        <w:tblStyle w:val="4"/>
        <w:tblW w:w="852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0"/>
        <w:gridCol w:w="1117"/>
        <w:gridCol w:w="697"/>
        <w:gridCol w:w="420"/>
        <w:gridCol w:w="495"/>
        <w:gridCol w:w="622"/>
        <w:gridCol w:w="1117"/>
        <w:gridCol w:w="211"/>
        <w:gridCol w:w="906"/>
        <w:gridCol w:w="111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820" w:type="dxa"/>
            <w:textDirection w:val="lrTb"/>
            <w:vAlign w:val="center"/>
          </w:tcPr>
          <w:p>
            <w:pPr>
              <w:pStyle w:val="5"/>
              <w:widowControl w:val="0"/>
              <w:spacing w:line="336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kern w:val="0"/>
                <w:sz w:val="21"/>
                <w:szCs w:val="21"/>
                <w:lang w:eastAsia="zh-CN"/>
              </w:rPr>
              <w:t>建设单位</w:t>
            </w:r>
          </w:p>
        </w:tc>
        <w:tc>
          <w:tcPr>
            <w:tcW w:w="2729" w:type="dxa"/>
            <w:gridSpan w:val="4"/>
            <w:textDirection w:val="lrTb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950" w:type="dxa"/>
            <w:gridSpan w:val="3"/>
            <w:textDirection w:val="lrTb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  <w:t>项目负责人</w:t>
            </w:r>
          </w:p>
        </w:tc>
        <w:tc>
          <w:tcPr>
            <w:tcW w:w="202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820" w:type="dxa"/>
            <w:textDirection w:val="lrTb"/>
            <w:vAlign w:val="center"/>
          </w:tcPr>
          <w:p>
            <w:pPr>
              <w:pStyle w:val="5"/>
              <w:widowControl w:val="0"/>
              <w:spacing w:line="336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kern w:val="0"/>
                <w:sz w:val="21"/>
                <w:szCs w:val="21"/>
                <w:lang w:eastAsia="zh-CN"/>
              </w:rPr>
              <w:t>施工企业</w:t>
            </w:r>
          </w:p>
        </w:tc>
        <w:tc>
          <w:tcPr>
            <w:tcW w:w="2729" w:type="dxa"/>
            <w:gridSpan w:val="4"/>
            <w:textDirection w:val="lrTb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950" w:type="dxa"/>
            <w:gridSpan w:val="3"/>
            <w:textDirection w:val="lrTb"/>
            <w:vAlign w:val="center"/>
          </w:tcPr>
          <w:p>
            <w:pPr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  <w:t>项目经理</w:t>
            </w:r>
          </w:p>
        </w:tc>
        <w:tc>
          <w:tcPr>
            <w:tcW w:w="202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820" w:type="dxa"/>
            <w:textDirection w:val="lrTb"/>
            <w:vAlign w:val="center"/>
          </w:tcPr>
          <w:p>
            <w:pPr>
              <w:pStyle w:val="5"/>
              <w:widowControl w:val="0"/>
              <w:spacing w:line="336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kern w:val="0"/>
                <w:sz w:val="21"/>
                <w:szCs w:val="21"/>
                <w:lang w:eastAsia="zh-CN"/>
              </w:rPr>
              <w:t>规模</w:t>
            </w:r>
          </w:p>
        </w:tc>
        <w:tc>
          <w:tcPr>
            <w:tcW w:w="6702" w:type="dxa"/>
            <w:gridSpan w:val="9"/>
            <w:textDirection w:val="lrTb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（地上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/地下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层数、结构类型、总建筑面积、总投资）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820" w:type="dxa"/>
            <w:textDirection w:val="lrTb"/>
            <w:vAlign w:val="center"/>
          </w:tcPr>
          <w:p>
            <w:pPr>
              <w:pStyle w:val="5"/>
              <w:widowControl w:val="0"/>
              <w:spacing w:line="336" w:lineRule="atLeas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  <w:t>监理机构（签字）</w:t>
            </w:r>
          </w:p>
        </w:tc>
        <w:tc>
          <w:tcPr>
            <w:tcW w:w="1117" w:type="dxa"/>
            <w:textDirection w:val="lrTb"/>
            <w:vAlign w:val="center"/>
          </w:tcPr>
          <w:p>
            <w:pPr>
              <w:pStyle w:val="5"/>
              <w:widowControl w:val="0"/>
              <w:spacing w:line="336" w:lineRule="atLeast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  <w:t>总监</w:t>
            </w:r>
          </w:p>
        </w:tc>
        <w:tc>
          <w:tcPr>
            <w:tcW w:w="11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1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  <w:t>专监</w:t>
            </w:r>
          </w:p>
        </w:tc>
        <w:tc>
          <w:tcPr>
            <w:tcW w:w="1117" w:type="dxa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117" w:type="dxa"/>
            <w:gridSpan w:val="2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监理员</w:t>
            </w:r>
          </w:p>
        </w:tc>
        <w:tc>
          <w:tcPr>
            <w:tcW w:w="1117" w:type="dxa"/>
            <w:tcBorders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820" w:type="dxa"/>
            <w:vMerge w:val="restart"/>
            <w:vAlign w:val="center"/>
          </w:tcPr>
          <w:p>
            <w:pPr>
              <w:pStyle w:val="5"/>
              <w:widowControl w:val="0"/>
              <w:spacing w:line="336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  <w:t>工程</w:t>
            </w:r>
          </w:p>
          <w:p>
            <w:pPr>
              <w:pStyle w:val="5"/>
              <w:widowControl w:val="0"/>
              <w:spacing w:line="336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  <w:t>实施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  <w:t>情况</w:t>
            </w:r>
          </w:p>
        </w:tc>
        <w:tc>
          <w:tcPr>
            <w:tcW w:w="181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分部</w:t>
            </w:r>
          </w:p>
        </w:tc>
        <w:tc>
          <w:tcPr>
            <w:tcW w:w="4888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分项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</w:pPr>
          </w:p>
        </w:tc>
        <w:tc>
          <w:tcPr>
            <w:tcW w:w="181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4888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182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  <w:t>监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  <w:t>理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  <w:t>工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  <w:t>作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  <w:t>情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  <w:t>况</w:t>
            </w:r>
          </w:p>
        </w:tc>
        <w:tc>
          <w:tcPr>
            <w:tcW w:w="181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  <w:t>质量控制</w:t>
            </w:r>
          </w:p>
        </w:tc>
        <w:tc>
          <w:tcPr>
            <w:tcW w:w="4888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</w:pPr>
          </w:p>
        </w:tc>
        <w:tc>
          <w:tcPr>
            <w:tcW w:w="181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val="en-US" w:eastAsia="zh-CN"/>
              </w:rPr>
              <w:t>安全生产管理</w:t>
            </w:r>
          </w:p>
        </w:tc>
        <w:tc>
          <w:tcPr>
            <w:tcW w:w="4888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</w:pPr>
          </w:p>
        </w:tc>
        <w:tc>
          <w:tcPr>
            <w:tcW w:w="1814" w:type="dxa"/>
            <w:gridSpan w:val="2"/>
            <w:vAlign w:val="center"/>
          </w:tcPr>
          <w:p>
            <w:pPr>
              <w:pStyle w:val="5"/>
              <w:widowControl w:val="0"/>
              <w:spacing w:line="336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  <w:t>其他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  <w:t>（造价、进度控制，合同、信息管理及协调工作等）</w:t>
            </w:r>
          </w:p>
        </w:tc>
        <w:tc>
          <w:tcPr>
            <w:tcW w:w="4888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1820" w:type="dxa"/>
            <w:vAlign w:val="center"/>
          </w:tcPr>
          <w:p>
            <w:pPr>
              <w:pStyle w:val="5"/>
              <w:widowControl w:val="0"/>
              <w:spacing w:line="336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  <w:t>接受检查情况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1"/>
                <w:szCs w:val="21"/>
                <w:lang w:eastAsia="zh-CN"/>
              </w:rPr>
              <w:t>（主管部门、甲方、公司等）</w:t>
            </w:r>
          </w:p>
        </w:tc>
        <w:tc>
          <w:tcPr>
            <w:tcW w:w="6702" w:type="dxa"/>
            <w:gridSpan w:val="9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检查内容，检查中出现的问题，是否下发整改通知，接受检查后对发现问题的处理情况等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18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施工中存在的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问题及处理情况</w:t>
            </w:r>
          </w:p>
        </w:tc>
        <w:tc>
          <w:tcPr>
            <w:tcW w:w="6702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18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下阶段监理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工作重点</w:t>
            </w:r>
          </w:p>
        </w:tc>
        <w:tc>
          <w:tcPr>
            <w:tcW w:w="6702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18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需要公司处理或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协助解决的问题</w:t>
            </w:r>
          </w:p>
        </w:tc>
        <w:tc>
          <w:tcPr>
            <w:tcW w:w="6702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穝灿砰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BF2B23"/>
    <w:rsid w:val="046E6553"/>
    <w:rsid w:val="0B997A31"/>
    <w:rsid w:val="0EBF2B23"/>
    <w:rsid w:val="17060F11"/>
    <w:rsid w:val="19635F70"/>
    <w:rsid w:val="19F33B52"/>
    <w:rsid w:val="1DDE312F"/>
    <w:rsid w:val="337A596C"/>
    <w:rsid w:val="36151901"/>
    <w:rsid w:val="3DA40D68"/>
    <w:rsid w:val="4C5C2585"/>
    <w:rsid w:val="52F952EE"/>
    <w:rsid w:val="57155E74"/>
    <w:rsid w:val="5B387D39"/>
    <w:rsid w:val="67251836"/>
    <w:rsid w:val="6B03764A"/>
    <w:rsid w:val="75314682"/>
    <w:rsid w:val="79254AB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5">
    <w:name w:val="WPS Plain"/>
    <w:qFormat/>
    <w:uiPriority w:val="0"/>
    <w:rPr>
      <w:rFonts w:asciiTheme="minorHAnsi" w:hAnsiTheme="minorHAnsi" w:eastAsiaTheme="minorEastAsia" w:cstheme="minorBidi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2017-04-15T01:08:00Z</dcterms:created>
  <dc:creator>Administrator</dc:creator>
  <cp:lastModifiedBy>Administrator</cp:lastModifiedBy>
  <dcterms:modified xsi:type="dcterms:W3CDTF">2017-04-19T01:17:01Z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